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D0" w:rsidRDefault="008021D0" w:rsidP="008021D0">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8021D0" w:rsidRDefault="008021D0" w:rsidP="008021D0">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4 năm 2018</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Số:    -BC/CB                          </w:t>
      </w:r>
    </w:p>
    <w:p w:rsidR="008021D0" w:rsidRDefault="008021D0" w:rsidP="008021D0">
      <w:pPr>
        <w:spacing w:after="0" w:line="240" w:lineRule="auto"/>
        <w:jc w:val="center"/>
        <w:rPr>
          <w:rFonts w:ascii="Times New Roman" w:hAnsi="Times New Roman"/>
          <w:b/>
          <w:sz w:val="32"/>
          <w:szCs w:val="32"/>
        </w:rPr>
      </w:pPr>
    </w:p>
    <w:p w:rsidR="008021D0" w:rsidRDefault="008021D0" w:rsidP="008021D0">
      <w:pPr>
        <w:spacing w:after="0" w:line="240" w:lineRule="auto"/>
        <w:jc w:val="center"/>
        <w:rPr>
          <w:rFonts w:ascii="Times New Roman" w:hAnsi="Times New Roman"/>
          <w:b/>
          <w:sz w:val="32"/>
          <w:szCs w:val="32"/>
        </w:rPr>
      </w:pPr>
      <w:r>
        <w:rPr>
          <w:rFonts w:ascii="Times New Roman" w:hAnsi="Times New Roman"/>
          <w:b/>
          <w:sz w:val="32"/>
          <w:szCs w:val="32"/>
        </w:rPr>
        <w:t>BÁO CÁO</w:t>
      </w:r>
    </w:p>
    <w:p w:rsidR="008021D0" w:rsidRDefault="008021D0" w:rsidP="008021D0">
      <w:pPr>
        <w:spacing w:after="0" w:line="240" w:lineRule="auto"/>
        <w:jc w:val="center"/>
        <w:rPr>
          <w:rFonts w:ascii="Times New Roman" w:hAnsi="Times New Roman"/>
          <w:b/>
          <w:sz w:val="28"/>
          <w:szCs w:val="28"/>
        </w:rPr>
      </w:pPr>
      <w:r>
        <w:rPr>
          <w:rFonts w:ascii="Times New Roman" w:hAnsi="Times New Roman"/>
          <w:b/>
          <w:sz w:val="28"/>
          <w:szCs w:val="28"/>
        </w:rPr>
        <w:t>Công tác tháng 3/2018 và kế hoạch công tác tháng 4/2018.</w:t>
      </w:r>
      <w:r>
        <w:rPr>
          <w:rFonts w:ascii="Times New Roman" w:hAnsi="Times New Roman"/>
          <w:b/>
          <w:sz w:val="28"/>
          <w:szCs w:val="28"/>
        </w:rPr>
        <w:br/>
      </w:r>
    </w:p>
    <w:p w:rsidR="008021D0" w:rsidRDefault="008021D0" w:rsidP="008021D0">
      <w:pPr>
        <w:spacing w:after="0" w:line="288" w:lineRule="auto"/>
        <w:jc w:val="both"/>
        <w:rPr>
          <w:rFonts w:ascii="Times New Roman" w:hAnsi="Times New Roman"/>
          <w:b/>
          <w:sz w:val="26"/>
          <w:szCs w:val="26"/>
        </w:rPr>
      </w:pPr>
      <w:r>
        <w:rPr>
          <w:rFonts w:ascii="Times New Roman" w:hAnsi="Times New Roman"/>
          <w:b/>
          <w:sz w:val="26"/>
          <w:szCs w:val="26"/>
        </w:rPr>
        <w:t>I/ Tổng kết thực hiện công tác tháng 3/2018</w:t>
      </w:r>
    </w:p>
    <w:p w:rsidR="008021D0" w:rsidRDefault="008021D0" w:rsidP="008021D0">
      <w:pPr>
        <w:spacing w:after="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3/2018.</w:t>
      </w:r>
    </w:p>
    <w:p w:rsidR="008021D0" w:rsidRDefault="008021D0" w:rsidP="008021D0">
      <w:pPr>
        <w:pStyle w:val="ListParagraph"/>
        <w:numPr>
          <w:ilvl w:val="0"/>
          <w:numId w:val="1"/>
        </w:numPr>
        <w:spacing w:after="0" w:line="288" w:lineRule="auto"/>
        <w:ind w:left="0" w:firstLine="547"/>
        <w:jc w:val="both"/>
        <w:rPr>
          <w:rFonts w:ascii="Times New Roman" w:hAnsi="Times New Roman"/>
          <w:sz w:val="26"/>
          <w:szCs w:val="26"/>
        </w:rPr>
      </w:pPr>
      <w:r>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Tiếp tục quán triệt và triển khai trong chi bộ thực hiện Nghị quyết Trung ương 4 khóa XII về “tăng cường xây dựng, chỉnh đốn Đảng”</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 xml:space="preserve">Các đảng viên chi bộ và các quần chúng tại các đơn vị do chi bộ phụ trách làm bài thu hoạch về </w:t>
      </w:r>
      <w:r w:rsidR="003A7185">
        <w:rPr>
          <w:rFonts w:ascii="Times New Roman" w:hAnsi="Times New Roman"/>
          <w:sz w:val="26"/>
          <w:szCs w:val="26"/>
        </w:rPr>
        <w:t xml:space="preserve">các </w:t>
      </w:r>
      <w:r>
        <w:rPr>
          <w:rFonts w:ascii="Times New Roman" w:hAnsi="Times New Roman"/>
          <w:sz w:val="26"/>
          <w:szCs w:val="26"/>
        </w:rPr>
        <w:t>Nghị quyết Trung ương sáu (khóa XII) và gửi về cấp ủy chi bộ.</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Tổ chức sinh hoạt chuyên đề quý 1/2018 về nội dung các Nghị quyết Trung ương sáu (khóa XII) theo từng tổ đảng.</w:t>
      </w:r>
    </w:p>
    <w:p w:rsidR="008021D0" w:rsidRDefault="008021D0" w:rsidP="008021D0">
      <w:pPr>
        <w:pStyle w:val="ListParagraph"/>
        <w:numPr>
          <w:ilvl w:val="0"/>
          <w:numId w:val="1"/>
        </w:numPr>
        <w:spacing w:after="0" w:line="288" w:lineRule="auto"/>
        <w:ind w:left="0" w:firstLine="540"/>
        <w:jc w:val="both"/>
        <w:rPr>
          <w:rFonts w:ascii="Times New Roman" w:hAnsi="Times New Roman"/>
          <w:sz w:val="26"/>
          <w:szCs w:val="26"/>
        </w:rPr>
      </w:pPr>
      <w:r>
        <w:rPr>
          <w:rFonts w:ascii="Times New Roman" w:hAnsi="Times New Roman"/>
          <w:sz w:val="26"/>
          <w:szCs w:val="26"/>
        </w:rPr>
        <w:t>Công văn số 546-CV/UBKTĐU ngày 22/01/2018 về việc thực hiện quán triệt về công tác kiểm tra của tổ chức đảng đối với việc tu dưỡng , rèn luyện đạo đức lối sống của cán bộ đảng viên.</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8021D0" w:rsidRDefault="008021D0" w:rsidP="008021D0">
      <w:pPr>
        <w:spacing w:after="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8021D0" w:rsidRDefault="008021D0" w:rsidP="008021D0">
      <w:pPr>
        <w:pStyle w:val="ListParagraph"/>
        <w:numPr>
          <w:ilvl w:val="0"/>
          <w:numId w:val="2"/>
        </w:numPr>
        <w:spacing w:after="0" w:line="288" w:lineRule="auto"/>
        <w:ind w:left="0" w:firstLine="567"/>
        <w:jc w:val="both"/>
        <w:rPr>
          <w:rFonts w:ascii="Times New Roman" w:hAnsi="Times New Roman"/>
          <w:sz w:val="26"/>
          <w:szCs w:val="26"/>
        </w:rPr>
      </w:pPr>
      <w:r>
        <w:rPr>
          <w:rFonts w:ascii="Times New Roman" w:hAnsi="Times New Roman"/>
          <w:sz w:val="26"/>
          <w:szCs w:val="26"/>
        </w:rPr>
        <w:t xml:space="preserve">Tổng số đảng viên của chi bộ: 21 (trong đó dự bị: 04 đồng chí, chính thức </w:t>
      </w:r>
      <w:r>
        <w:rPr>
          <w:rFonts w:ascii="Times New Roman" w:hAnsi="Times New Roman"/>
          <w:color w:val="FF0000"/>
          <w:sz w:val="26"/>
          <w:szCs w:val="26"/>
        </w:rPr>
        <w:t>17 đ</w:t>
      </w:r>
      <w:r>
        <w:rPr>
          <w:rFonts w:ascii="Times New Roman" w:hAnsi="Times New Roman"/>
          <w:sz w:val="26"/>
          <w:szCs w:val="26"/>
        </w:rPr>
        <w:t>ồng chí, sinh viên học sinh 9 đồng chí, nữ 5 đồng chí).</w:t>
      </w:r>
    </w:p>
    <w:p w:rsidR="008021D0" w:rsidRDefault="008021D0" w:rsidP="008021D0">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00 đồng chí.</w:t>
      </w:r>
    </w:p>
    <w:p w:rsidR="008021D0" w:rsidRDefault="008021D0" w:rsidP="008021D0">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8021D0" w:rsidRDefault="008021D0" w:rsidP="008021D0">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8021D0" w:rsidRDefault="008021D0" w:rsidP="008021D0">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đảng: Thông qua lý lịch để </w:t>
      </w:r>
      <w:r w:rsidR="003A7185">
        <w:rPr>
          <w:rFonts w:ascii="Times New Roman" w:hAnsi="Times New Roman"/>
          <w:sz w:val="26"/>
          <w:szCs w:val="26"/>
        </w:rPr>
        <w:t>công nhận</w:t>
      </w:r>
      <w:r>
        <w:rPr>
          <w:rFonts w:ascii="Times New Roman" w:hAnsi="Times New Roman"/>
          <w:sz w:val="26"/>
          <w:szCs w:val="26"/>
        </w:rPr>
        <w:t xml:space="preserve"> cảm tình Đảng cho 02 quần chúng ( Quần chúng Nguyễn Trung Dũng, Nguyễn Thị Nhung - Nhân viên Phòng Công tác Chính trị - HSSV)</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đang chờ QĐ kết nạp của Đảng ủy cấp trên: 04 </w:t>
      </w:r>
      <w:r>
        <w:rPr>
          <w:rFonts w:ascii="Times New Roman" w:hAnsi="Times New Roman"/>
          <w:sz w:val="26"/>
          <w:szCs w:val="26"/>
          <w:lang w:val="vi-VN"/>
        </w:rPr>
        <w:t xml:space="preserve">đồng chí </w:t>
      </w:r>
      <w:r>
        <w:rPr>
          <w:rFonts w:ascii="Times New Roman" w:hAnsi="Times New Roman"/>
          <w:sz w:val="26"/>
          <w:szCs w:val="26"/>
        </w:rPr>
        <w:t xml:space="preserve">(Quần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15CĐ-CĐT2).Đã tổ chức lễ kết nạp: </w:t>
      </w:r>
      <w:r>
        <w:rPr>
          <w:rFonts w:ascii="Times New Roman" w:hAnsi="Times New Roman"/>
          <w:sz w:val="26"/>
          <w:szCs w:val="26"/>
          <w:lang w:val="vi-VN"/>
        </w:rPr>
        <w:t>0</w:t>
      </w:r>
      <w:r>
        <w:rPr>
          <w:rFonts w:ascii="Times New Roman" w:hAnsi="Times New Roman"/>
          <w:sz w:val="26"/>
          <w:szCs w:val="26"/>
        </w:rPr>
        <w:t>0 đồng chí.</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lastRenderedPageBreak/>
        <w:t>Số đảng viên chuyển sinh hoạt từ tổ chức cơ sở Đảng khác về: 00 đồng chí.</w:t>
      </w:r>
    </w:p>
    <w:p w:rsidR="008021D0" w:rsidRDefault="008021D0" w:rsidP="008021D0">
      <w:pPr>
        <w:pStyle w:val="ListParagraph"/>
        <w:tabs>
          <w:tab w:val="left" w:pos="709"/>
        </w:tabs>
        <w:spacing w:after="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8021D0" w:rsidRDefault="008021D0" w:rsidP="008021D0">
      <w:pPr>
        <w:numPr>
          <w:ilvl w:val="0"/>
          <w:numId w:val="4"/>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Báo cáo tình hình công tác phát triển đảng trong tháng 3/2017 và đề nghị các đảng viên được phân công giúp đỡ các quần chúng đối tượng đảng và cảm tình đảng tiếp tục thực hiện tốt nhiệm vụ phát triển đảng được giao.</w:t>
      </w:r>
    </w:p>
    <w:p w:rsidR="008021D0" w:rsidRDefault="008021D0" w:rsidP="008021D0">
      <w:pPr>
        <w:pStyle w:val="ListParagraph"/>
        <w:numPr>
          <w:ilvl w:val="0"/>
          <w:numId w:val="4"/>
        </w:numPr>
        <w:spacing w:after="0" w:line="288" w:lineRule="auto"/>
        <w:ind w:left="0" w:firstLine="567"/>
        <w:jc w:val="both"/>
        <w:rPr>
          <w:rFonts w:ascii="Times New Roman" w:hAnsi="Times New Roman"/>
          <w:b/>
          <w:sz w:val="26"/>
          <w:szCs w:val="26"/>
        </w:rPr>
      </w:pPr>
      <w:r>
        <w:rPr>
          <w:rFonts w:ascii="Times New Roman" w:hAnsi="Times New Roman"/>
          <w:sz w:val="26"/>
          <w:szCs w:val="26"/>
        </w:rPr>
        <w:t>Các đảng viên được phân công giúp đỡ, đang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Trần Văn Lưu – Đoàn viên chi đoàn 15CĐ-ĐĐT7, quần chúng Nguyễn Anh Vũ – Đoàn viên chi Đoàn 15CĐ-NL1.</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r>
      <w:r w:rsidR="003A7185">
        <w:rPr>
          <w:rFonts w:ascii="Times New Roman" w:hAnsi="Times New Roman"/>
          <w:sz w:val="26"/>
          <w:szCs w:val="26"/>
        </w:rPr>
        <w:t>T</w:t>
      </w:r>
      <w:r>
        <w:rPr>
          <w:rFonts w:ascii="Times New Roman" w:hAnsi="Times New Roman"/>
          <w:sz w:val="26"/>
          <w:szCs w:val="26"/>
        </w:rPr>
        <w:t>hông qua lí lịch quần chúng Nguyễn Trung Dũng, Nguyễn Thị Nhung đề nghị Đảng ủy ra QĐ công nhận đối tượng đảng cử đi học lớp nhận thức về đảng.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3. Công tác dân vận:</w:t>
      </w:r>
      <w:r>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 </w:t>
      </w:r>
    </w:p>
    <w:p w:rsidR="008021D0" w:rsidRDefault="008021D0" w:rsidP="008021D0">
      <w:pPr>
        <w:pStyle w:val="ListParagraph"/>
        <w:spacing w:after="0" w:line="288" w:lineRule="auto"/>
        <w:ind w:left="567"/>
        <w:jc w:val="both"/>
        <w:rPr>
          <w:rFonts w:ascii="Times New Roman" w:hAnsi="Times New Roman"/>
          <w:b/>
          <w:sz w:val="26"/>
          <w:szCs w:val="26"/>
        </w:rPr>
      </w:pPr>
      <w:r>
        <w:rPr>
          <w:rFonts w:ascii="Times New Roman" w:hAnsi="Times New Roman"/>
          <w:b/>
          <w:sz w:val="26"/>
          <w:szCs w:val="26"/>
        </w:rPr>
        <w:t xml:space="preserve">4. Lãnh đạo tổ chức các đoàn thể: </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 xml:space="preserve">4.1. Đoàn thanh niên trường: </w:t>
      </w:r>
      <w:r>
        <w:rPr>
          <w:rFonts w:ascii="Times New Roman" w:hAnsi="Times New Roman"/>
          <w:sz w:val="26"/>
          <w:szCs w:val="26"/>
        </w:rPr>
        <w:t xml:space="preserve">Thực hiện theo báo cáo số 04-BC/ĐTN-LTT ngày 23/3/2018 của Ban chấp hành Đoàn trường về báo cáo công tác tháng 3/2018 </w:t>
      </w:r>
    </w:p>
    <w:p w:rsidR="008021D0" w:rsidRDefault="008021D0" w:rsidP="008021D0">
      <w:pPr>
        <w:tabs>
          <w:tab w:val="left" w:pos="567"/>
        </w:tabs>
        <w:spacing w:after="0" w:line="288" w:lineRule="auto"/>
        <w:jc w:val="both"/>
        <w:rPr>
          <w:rFonts w:ascii="Times New Roman" w:hAnsi="Times New Roman"/>
          <w:b/>
          <w:sz w:val="26"/>
          <w:szCs w:val="26"/>
        </w:rPr>
      </w:pPr>
      <w:r>
        <w:rPr>
          <w:rFonts w:ascii="Times New Roman" w:hAnsi="Times New Roman"/>
          <w:b/>
          <w:sz w:val="26"/>
          <w:szCs w:val="26"/>
        </w:rPr>
        <w:tab/>
        <w:t xml:space="preserve">4.2. Hội Sinh viên trường: </w:t>
      </w:r>
      <w:r>
        <w:rPr>
          <w:rFonts w:ascii="Times New Roman" w:hAnsi="Times New Roman"/>
          <w:sz w:val="26"/>
          <w:szCs w:val="26"/>
        </w:rPr>
        <w:t>Thực hiện theo báo cáo công tác tháng 3/2018 của Hội sinh viên Trường.</w:t>
      </w:r>
    </w:p>
    <w:p w:rsidR="008021D0" w:rsidRDefault="008021D0" w:rsidP="008021D0">
      <w:pPr>
        <w:tabs>
          <w:tab w:val="left" w:pos="284"/>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5. Lãnh đạo công tác học sinh sinh viên:</w:t>
      </w:r>
    </w:p>
    <w:p w:rsidR="008021D0" w:rsidRDefault="008021D0" w:rsidP="008021D0">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 xml:space="preserve">5.1. </w:t>
      </w:r>
      <w:r>
        <w:rPr>
          <w:rFonts w:ascii="Times New Roman" w:hAnsi="Times New Roman"/>
          <w:b/>
          <w:color w:val="000000"/>
          <w:sz w:val="26"/>
          <w:szCs w:val="26"/>
        </w:rPr>
        <w:t>Tình hình HSSV: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HSSV bảo lưu kết quả học tập để thực hiện nghĩa vụ quân sự: </w:t>
      </w:r>
      <w:r>
        <w:rPr>
          <w:rFonts w:ascii="Times New Roman" w:hAnsi="Times New Roman"/>
          <w:color w:val="000000"/>
          <w:sz w:val="26"/>
          <w:szCs w:val="26"/>
        </w:rPr>
        <w:tab/>
        <w:t>09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bảo lưu kết quả học tập do tai nạn giao thông cần điều trị:</w:t>
      </w:r>
      <w:r>
        <w:rPr>
          <w:rFonts w:ascii="Times New Roman" w:hAnsi="Times New Roman"/>
          <w:color w:val="000000"/>
          <w:sz w:val="26"/>
          <w:szCs w:val="26"/>
        </w:rPr>
        <w:tab/>
        <w:t>04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bảo lưu kết quả học tập xin chuyển ngành học:</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t>01 SV;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nghỉ học nhiều sau Tết nguyên đán.</w:t>
      </w:r>
    </w:p>
    <w:p w:rsidR="008021D0" w:rsidRDefault="008021D0" w:rsidP="008021D0">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5.2. Công tác học sinh sinh viên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các thông báo của trường đến toàn thể CB – NV (Phiếu Đánh giá, xếp loại chuyên môn, nghiệp vụ của Nhà giáo năm học 2017-2018; Về tinh giản biên chế; Tài liệu tuyên truyền);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Ổn định tình hình HSSV, duy trì nề nếp kỷ cương, đảm bảo an ninh trật tự trường học sau thời gian nghỉ Tết nguyên đán; Giải quyết các thủ tục hành chính và các chế độ chính sách cho HSSV; Tiếp nhận hồ sơ xin miễn giảm học phí HKII/2017-2018 đối tượng hộ nghèo, cận nghèo và các đối tượng nộp bổ sung;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giao nộp hồ sơ tài liệu lưu trữ tại đơn vị về kho lưu trữ Nhà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Xin ý kiến chỉ đạo của Ban Giám hiệu về việc triển khai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CB - GV;</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Kỳ thi phụ của các khóa, thi tốt nghiệp văn hóa đối với khóa 2015TC; Tổ chức đánh giá kết quả rèn luyện HK1/2017-2018 cho sinh viên khóa 2017 CĐ và tổng kết kết quả rèn luyện toàn trường; Tổ chức giám sát, kiểm diện và đảm bảo trật tự các lớp học Kỹ năng nềm;</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Thông báo cho HSSV đóng học phí HK2/2017-2018; Thông báo cho HSSV nhận thẻ BHYT tại Trung tâm Y tế;</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TN - Hội SV tổ chức cho HSSV tham gia các hoạt động ngoại khóa, phong trào Văn - Thể - Mỹ nhằm chào mừng ngày thành lập Đoàn, tham gia học sinh giỏi nghề;</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kế hoạch và tiến hành khảo sát Doanh nghiệp và nghiên cứu lần vết HSSV tốt nghiệp trong năm 2017; Lập kế hoạch tổ chức họp PHHS các lớp khóa 2017 Trung cấp HK2/2017-2018; Lập kế hoạch công tác giáo dục an toàn giao thông đường bộ, đường sắt, đường thủy nội địa năm 2018;Tổng hợp và báo cáo thực trạng HSSV tốt nghiệp năm 2017 có việc làm sau 6 tháng ra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 chức cho CB – NV của phòng viết bài thu hoạch sau khi học NQ TW6 và nộp đúng tiến độ. Khám sức khỏe theo qui định. Hưởng ứng lễ hội áo dài tháng 3 năm 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ngày hội tư vấn hướng nghiệp, xét tuyển ĐH-CĐ theo kế hoạch;</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soạn thảo Đề án “Nhà trường thông minh” với nội dung quản lý HSSV và quản lý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lớp tập huấn nghiệp vụ năm 2018 về công tác Giáo dục, định hướng chính trị tư tưởng cho CB – GV và HSSV tại Phan Thiết (Thầy Hồ Minh Lợi);</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đánh giá chuẩn chuyên môn, nghiệp vụ của nhà giáo giáo dục nghề nghiệp năm học 2017-2018 (Thầy nguyễn Ngọc Hiệp, Phan Đức Long, Bùi Đức Phước, Cô Trần Thị Thu Hà)</w:t>
      </w:r>
    </w:p>
    <w:p w:rsidR="008021D0" w:rsidRDefault="008021D0" w:rsidP="008021D0">
      <w:pPr>
        <w:spacing w:after="0" w:line="288" w:lineRule="auto"/>
        <w:ind w:right="153" w:firstLine="720"/>
        <w:jc w:val="both"/>
        <w:rPr>
          <w:rFonts w:ascii="Times New Roman" w:hAnsi="Times New Roman"/>
          <w:b/>
          <w:sz w:val="26"/>
          <w:szCs w:val="26"/>
        </w:rPr>
      </w:pPr>
      <w:r>
        <w:rPr>
          <w:rFonts w:ascii="Times New Roman" w:hAnsi="Times New Roman"/>
          <w:b/>
          <w:bCs/>
          <w:sz w:val="26"/>
          <w:szCs w:val="26"/>
        </w:rPr>
        <w:t>5.3.</w:t>
      </w:r>
      <w:r>
        <w:rPr>
          <w:rFonts w:ascii="Times New Roman" w:hAnsi="Times New Roman"/>
          <w:b/>
          <w:sz w:val="26"/>
          <w:szCs w:val="26"/>
        </w:rPr>
        <w:t xml:space="preserve"> Ký túc xá (KTX)</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sz w:val="26"/>
          <w:szCs w:val="26"/>
        </w:rPr>
        <w:t xml:space="preserve">- </w:t>
      </w:r>
      <w:r>
        <w:rPr>
          <w:rFonts w:ascii="Times New Roman" w:hAnsi="Times New Roman"/>
          <w:color w:val="000000"/>
          <w:sz w:val="26"/>
          <w:szCs w:val="26"/>
        </w:rPr>
        <w:t>Tổ chức cho HSSV tổng vệ sinh Ký túc xá ngày 09/3/2018;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chính quyền địa phương nhằm đảm bảo an ninh trật tự tại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Làm giấy đề nghị sửa chữa trang thiết bị hư hỏng tại KTX gửi phòng Quản trị - Dịch vụ nhằm đảm bảo đời sống sinh hoạt cho HSSV ở nội trú;</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Thành lập đội bóng đá nam HSSV Ký túc xá tham gia giải bóng đá HSSV trường do Hội sinh viên tổ chức;</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8021D0" w:rsidRDefault="008021D0" w:rsidP="008021D0">
      <w:pPr>
        <w:spacing w:after="0" w:line="288" w:lineRule="auto"/>
        <w:jc w:val="both"/>
        <w:rPr>
          <w:rFonts w:ascii="Times New Roman" w:hAnsi="Times New Roman"/>
          <w:sz w:val="26"/>
          <w:szCs w:val="26"/>
        </w:rPr>
      </w:pPr>
    </w:p>
    <w:p w:rsidR="008021D0" w:rsidRDefault="008021D0" w:rsidP="008021D0">
      <w:pPr>
        <w:tabs>
          <w:tab w:val="left" w:pos="709"/>
        </w:tabs>
        <w:spacing w:after="0" w:line="288"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4/2018.</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4/2018.</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8021D0" w:rsidRDefault="008021D0" w:rsidP="008021D0">
      <w:pPr>
        <w:tabs>
          <w:tab w:val="left" w:pos="709"/>
          <w:tab w:val="left" w:pos="851"/>
          <w:tab w:val="left" w:pos="993"/>
        </w:tabs>
        <w:spacing w:after="0" w:line="288" w:lineRule="auto"/>
        <w:jc w:val="both"/>
        <w:rPr>
          <w:rFonts w:ascii="Times New Roman" w:hAnsi="Times New Roman"/>
          <w:sz w:val="26"/>
          <w:szCs w:val="26"/>
        </w:rPr>
      </w:pPr>
      <w:r>
        <w:rPr>
          <w:rFonts w:ascii="Times New Roman" w:hAnsi="Times New Roman"/>
          <w:sz w:val="26"/>
          <w:szCs w:val="26"/>
        </w:rPr>
        <w:tab/>
        <w:t>* Tiếp tục quán triệt và triển khai trong Chi bộ thực hiện Nghị quyết Trung ương 4 khóa XII về “tăng cường xây dựng, chỉnh đốn Đảng”</w:t>
      </w:r>
    </w:p>
    <w:p w:rsidR="008021D0" w:rsidRDefault="008021D0" w:rsidP="008021D0">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ab/>
        <w:t>*  Phổ biến trong sinh hoạt chi bộ:</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lastRenderedPageBreak/>
        <w:t>Kế hoạch số 82-KH/ĐU ngày 31/01/2018 của Đảng ủy Sở Giáo dục và Đào tạo TP.Hồ Chí Minh về công tác Tuyên giáo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32-HD/ĐU ngày 09/02/2018 của Đảng ủy Sở Giáo dục và Đào tạo TP.Hồ Chí Minh về công tác tuyên truyền kỷ niệm các ngày lễ lớn và sự kiện lịch sử trong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33-HD/ĐU ngày 28/02/2018 của Đảng ủy Sở Giáo dục và Đào tạo TP.Hồ Chí Minh về công tác thông tin đối ngoại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34-HD/ĐU ngày 28/02/2018 của Đảng ủy Sở Giáo dục và Đào tạo TP.Hồ Chí Minh về công tác tuyên truyền biển, đảo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Hướng dẫn số 45-HD/ĐU ngày 26/02/2018 của Ban Tuyên giáo Thành ủy TP.Hồ Chí Minh về tuyên truyền công tác phân giới, cắm mốc và quản lý biên giới đất liền năm 2018</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 xml:space="preserve">Chỉ thị số 20-CT/TW ngày 18/01/2018 của Ban Chấp hành Trung ương về tiếp tục tăng cường, nâng cao chất lượng nghiên cứu, biên soạn, tuyên truyền giáo dục lịch sử Đảng </w:t>
      </w:r>
    </w:p>
    <w:p w:rsidR="008021D0" w:rsidRDefault="008021D0" w:rsidP="008021D0">
      <w:pPr>
        <w:numPr>
          <w:ilvl w:val="0"/>
          <w:numId w:val="5"/>
        </w:numPr>
        <w:tabs>
          <w:tab w:val="left" w:pos="720"/>
        </w:tabs>
        <w:spacing w:after="0" w:line="288" w:lineRule="auto"/>
        <w:ind w:left="0" w:firstLine="540"/>
        <w:jc w:val="both"/>
        <w:rPr>
          <w:rFonts w:ascii="Times New Roman" w:hAnsi="Times New Roman"/>
          <w:spacing w:val="4"/>
          <w:sz w:val="26"/>
          <w:szCs w:val="26"/>
        </w:rPr>
      </w:pPr>
      <w:r>
        <w:rPr>
          <w:rFonts w:ascii="Times New Roman" w:hAnsi="Times New Roman"/>
          <w:spacing w:val="4"/>
          <w:sz w:val="26"/>
          <w:szCs w:val="26"/>
        </w:rPr>
        <w:t>Chỉ thị số 21-CT/TW ngày 20/01/2018 của Ban Chấp hành Trung ương về tiếp tục đẩy mạnh công tác phụ nữ trong tình hình mới.</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sz w:val="26"/>
          <w:szCs w:val="26"/>
        </w:rPr>
        <w:t>- Tổ chức sinh hoạt chuyên đề quý I/2017 – 2018 về nội dung các Nghị quyết Trung ương sáu (khóa XII).</w:t>
      </w:r>
    </w:p>
    <w:p w:rsidR="008021D0" w:rsidRDefault="008021D0" w:rsidP="008021D0">
      <w:pPr>
        <w:spacing w:after="0" w:line="288" w:lineRule="auto"/>
        <w:ind w:firstLine="567"/>
        <w:jc w:val="both"/>
        <w:rPr>
          <w:rFonts w:ascii="Times New Roman" w:hAnsi="Times New Roman"/>
          <w:sz w:val="26"/>
          <w:szCs w:val="26"/>
        </w:rPr>
      </w:pP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Ngày họp, sinh hoạt chi bộ thường lệ: dự kiến trong tuần lễ từ 09/4/2018 đến 15/4/2018.</w:t>
      </w:r>
    </w:p>
    <w:p w:rsidR="008021D0" w:rsidRPr="00F77FAA" w:rsidRDefault="008021D0" w:rsidP="008021D0">
      <w:pPr>
        <w:pStyle w:val="ListParagraph"/>
        <w:numPr>
          <w:ilvl w:val="0"/>
          <w:numId w:val="4"/>
        </w:numPr>
        <w:spacing w:after="0" w:line="288" w:lineRule="auto"/>
        <w:ind w:left="0" w:firstLine="567"/>
        <w:jc w:val="both"/>
        <w:rPr>
          <w:rFonts w:ascii="Times New Roman" w:hAnsi="Times New Roman"/>
          <w:b/>
          <w:color w:val="FF0000"/>
          <w:sz w:val="26"/>
          <w:szCs w:val="26"/>
        </w:rPr>
      </w:pPr>
      <w:r>
        <w:rPr>
          <w:rFonts w:ascii="Times New Roman" w:hAnsi="Times New Roman"/>
          <w:sz w:val="26"/>
          <w:szCs w:val="26"/>
        </w:rPr>
        <w:t>Các đảng viên được phân công giúp đỡ, đang tiếp tục thực hiện quá trình thẩm tra lý lịch quần chúng</w:t>
      </w:r>
      <w:r>
        <w:rPr>
          <w:rFonts w:ascii="Times New Roman" w:hAnsi="Times New Roman"/>
          <w:b/>
          <w:sz w:val="26"/>
          <w:szCs w:val="26"/>
        </w:rPr>
        <w:t xml:space="preserve"> </w:t>
      </w:r>
      <w:r>
        <w:rPr>
          <w:rFonts w:ascii="Times New Roman" w:hAnsi="Times New Roman"/>
          <w:sz w:val="26"/>
          <w:szCs w:val="26"/>
        </w:rPr>
        <w:t>Trần Văn Lưu – Đoàn viên chi đoàn 15CĐ-ĐĐT7, quần chúng Nguyễn Anh Vũ</w:t>
      </w:r>
      <w:r w:rsidR="00F77FAA">
        <w:rPr>
          <w:rFonts w:ascii="Times New Roman" w:hAnsi="Times New Roman"/>
          <w:sz w:val="26"/>
          <w:szCs w:val="26"/>
        </w:rPr>
        <w:t xml:space="preserve"> – Đoàn viên chi Đoàn 15CĐ-NL1, </w:t>
      </w:r>
      <w:r w:rsidR="00F77FAA" w:rsidRPr="00F77FAA">
        <w:rPr>
          <w:rFonts w:ascii="Times New Roman" w:hAnsi="Times New Roman"/>
          <w:color w:val="FF0000"/>
          <w:sz w:val="26"/>
          <w:szCs w:val="26"/>
        </w:rPr>
        <w:t>Lương Công Ri – 15CĐ-DDT2, Văn Công Dư – 15CĐ-DDT2</w:t>
      </w:r>
      <w:r w:rsidR="00F77FAA">
        <w:rPr>
          <w:rFonts w:ascii="Times New Roman" w:hAnsi="Times New Roman"/>
          <w:color w:val="FF0000"/>
          <w:sz w:val="26"/>
          <w:szCs w:val="26"/>
        </w:rPr>
        <w:t>.</w:t>
      </w:r>
      <w:bookmarkStart w:id="0" w:name="_GoBack"/>
      <w:bookmarkEnd w:id="0"/>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Chuyển hồ sơ đảng của sinh viên về tổ chức cơ sở Đảng nơi chuyển đến: 00 đồng chí </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t>Công tác phát triển Đảng: Tiếp tục xác minh hồ sơ quần chúng ưu tú, đề nghị Đảng ủy ra QĐ công nhận đối tượng đảng cử đi học lớp nhận thức về đảng.</w:t>
      </w:r>
    </w:p>
    <w:p w:rsidR="008021D0" w:rsidRDefault="008021D0" w:rsidP="008021D0">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Thực hiện các thủ tục chuyển sinh hoạt đảng về địa phương cho đảng viên Châu Nhựt Trường vì đã thôi học tại trường.</w:t>
      </w:r>
    </w:p>
    <w:p w:rsidR="001E29F8" w:rsidRPr="001E29F8" w:rsidRDefault="001E29F8" w:rsidP="008021D0">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sidRPr="001E29F8">
        <w:rPr>
          <w:rFonts w:ascii="Times New Roman" w:hAnsi="Times New Roman"/>
          <w:color w:val="FF0000"/>
          <w:sz w:val="26"/>
          <w:szCs w:val="26"/>
        </w:rPr>
        <w:t xml:space="preserve">Thông qua hồ sơ phát triển Đảng của quần chúng </w:t>
      </w:r>
      <w:r w:rsidRPr="001E29F8">
        <w:rPr>
          <w:rFonts w:ascii="Times New Roman" w:hAnsi="Times New Roman"/>
          <w:color w:val="FF0000"/>
          <w:sz w:val="26"/>
          <w:szCs w:val="26"/>
        </w:rPr>
        <w:t>Nguyễn Trung Dũng, Nguyễn Thị Nhung đề nghị Đảng ủy</w:t>
      </w:r>
      <w:r w:rsidRPr="001E29F8">
        <w:rPr>
          <w:rFonts w:ascii="Times New Roman" w:hAnsi="Times New Roman"/>
          <w:color w:val="FF0000"/>
          <w:sz w:val="26"/>
          <w:szCs w:val="26"/>
        </w:rPr>
        <w:t xml:space="preserve"> xem xét kết nạp Đảng</w:t>
      </w:r>
    </w:p>
    <w:p w:rsidR="008021D0" w:rsidRDefault="008021D0" w:rsidP="008021D0">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3. Công tác dân vận: </w:t>
      </w:r>
      <w:r>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8021D0" w:rsidRDefault="008021D0" w:rsidP="008021D0">
      <w:pPr>
        <w:pStyle w:val="ListParagraph"/>
        <w:tabs>
          <w:tab w:val="left" w:pos="709"/>
        </w:tabs>
        <w:spacing w:after="0" w:line="288" w:lineRule="auto"/>
        <w:ind w:left="0" w:firstLine="567"/>
        <w:jc w:val="both"/>
        <w:rPr>
          <w:rFonts w:ascii="Times New Roman" w:hAnsi="Times New Roman"/>
          <w:b/>
          <w:sz w:val="26"/>
          <w:szCs w:val="26"/>
        </w:rPr>
      </w:pPr>
      <w:r>
        <w:rPr>
          <w:rFonts w:ascii="Times New Roman" w:hAnsi="Times New Roman"/>
          <w:b/>
          <w:sz w:val="26"/>
          <w:szCs w:val="26"/>
        </w:rPr>
        <w:t>4. Công tác kiểm tra, giám sát:</w:t>
      </w:r>
      <w:r>
        <w:rPr>
          <w:rFonts w:ascii="Times New Roman" w:hAnsi="Times New Roman"/>
          <w:sz w:val="26"/>
          <w:szCs w:val="26"/>
          <w:shd w:val="clear" w:color="auto" w:fill="FFFFFF"/>
        </w:rPr>
        <w:t>Triển khai kế hoạch kiểm tra, giám sát của UBKT Đảng ủy trường năm 2018 và cấp ủy Chi bộ xây dựng, triển khai kế hoạch kiểm tra, giám sát năm 2018 cùa chi bộ.</w:t>
      </w:r>
    </w:p>
    <w:p w:rsidR="008021D0" w:rsidRDefault="008021D0" w:rsidP="008021D0">
      <w:pPr>
        <w:pStyle w:val="ListParagraph"/>
        <w:tabs>
          <w:tab w:val="left" w:pos="709"/>
        </w:tabs>
        <w:spacing w:after="0" w:line="288" w:lineRule="auto"/>
        <w:ind w:left="567"/>
        <w:jc w:val="both"/>
        <w:rPr>
          <w:rFonts w:ascii="Times New Roman" w:hAnsi="Times New Roman"/>
          <w:sz w:val="26"/>
          <w:szCs w:val="26"/>
        </w:rPr>
      </w:pPr>
      <w:r>
        <w:rPr>
          <w:rFonts w:ascii="Times New Roman" w:hAnsi="Times New Roman"/>
          <w:b/>
          <w:sz w:val="26"/>
          <w:szCs w:val="26"/>
        </w:rPr>
        <w:t>5. Lãnh đạo tổ chức các đoàn thể:</w:t>
      </w:r>
      <w:r>
        <w:rPr>
          <w:rFonts w:ascii="Times New Roman" w:hAnsi="Times New Roman"/>
          <w:sz w:val="26"/>
          <w:szCs w:val="26"/>
        </w:rPr>
        <w:t xml:space="preserve"> </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lastRenderedPageBreak/>
        <w:t>5.</w:t>
      </w:r>
      <w:r>
        <w:rPr>
          <w:rFonts w:ascii="Times New Roman" w:hAnsi="Times New Roman"/>
          <w:b/>
          <w:sz w:val="26"/>
          <w:szCs w:val="26"/>
          <w:lang w:val="vi-VN"/>
        </w:rPr>
        <w:t>1</w:t>
      </w:r>
      <w:r>
        <w:rPr>
          <w:rFonts w:ascii="Times New Roman" w:hAnsi="Times New Roman"/>
          <w:b/>
          <w:sz w:val="26"/>
          <w:szCs w:val="26"/>
        </w:rPr>
        <w:t xml:space="preserve">.Đoàn Thanh niên trường: </w:t>
      </w:r>
      <w:r>
        <w:rPr>
          <w:rFonts w:ascii="Times New Roman" w:hAnsi="Times New Roman"/>
          <w:sz w:val="26"/>
          <w:szCs w:val="26"/>
        </w:rPr>
        <w:t>Thực hiện theo báo cáo số 04-BC/ĐTN-LTT ngày 23/3/2018 của Ban chấp hành Đoàn trường về phương hướng công tác tháng 4/2018.</w:t>
      </w:r>
    </w:p>
    <w:p w:rsidR="008021D0" w:rsidRDefault="008021D0" w:rsidP="008021D0">
      <w:pPr>
        <w:spacing w:after="0" w:line="288" w:lineRule="auto"/>
        <w:ind w:firstLine="567"/>
        <w:jc w:val="both"/>
        <w:rPr>
          <w:rFonts w:ascii="Times New Roman" w:hAnsi="Times New Roman"/>
          <w:b/>
          <w:sz w:val="26"/>
          <w:szCs w:val="26"/>
        </w:rPr>
      </w:pPr>
      <w:r>
        <w:rPr>
          <w:rFonts w:ascii="Times New Roman" w:hAnsi="Times New Roman"/>
          <w:b/>
          <w:sz w:val="26"/>
          <w:szCs w:val="26"/>
        </w:rPr>
        <w:t>5.2.Hội Sinh viên trường:</w:t>
      </w:r>
      <w:r>
        <w:rPr>
          <w:rFonts w:ascii="Times New Roman" w:hAnsi="Times New Roman"/>
          <w:sz w:val="26"/>
          <w:szCs w:val="26"/>
        </w:rPr>
        <w:t xml:space="preserve"> Thực hiện theo phương hướng công tác tháng 4/2018 của Hội sinh viên Trường.</w:t>
      </w:r>
    </w:p>
    <w:p w:rsidR="008021D0" w:rsidRDefault="008021D0" w:rsidP="008021D0">
      <w:pPr>
        <w:tabs>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8021D0" w:rsidRDefault="008021D0" w:rsidP="008021D0">
      <w:pPr>
        <w:tabs>
          <w:tab w:val="left" w:pos="993"/>
        </w:tabs>
        <w:spacing w:after="0" w:line="288" w:lineRule="auto"/>
        <w:ind w:left="900"/>
        <w:jc w:val="both"/>
        <w:rPr>
          <w:rFonts w:ascii="Times New Roman" w:hAnsi="Times New Roman"/>
          <w:b/>
          <w:sz w:val="26"/>
          <w:szCs w:val="26"/>
        </w:rPr>
      </w:pPr>
      <w:r>
        <w:rPr>
          <w:rFonts w:ascii="Times New Roman" w:hAnsi="Times New Roman"/>
          <w:b/>
          <w:sz w:val="26"/>
          <w:szCs w:val="26"/>
        </w:rPr>
        <w:t>6.1.Công tác Học sinh sinh viên: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Giải quyết các thủ tục hành chính và các chế độ chính sách cho HSSV. Ổn định tình hình HSSV; Tổng kết đánh giá kết quả rèn luyện HK1/2017-2018 cho HSSV toàn trường; Tiếp tục thông báo cho HSSV đóng học phí HK2/2017-2018;</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dự kiến học bổng khuyến khích học tập HK1/2017-2018 và Danh sách HSSV trong diện miễn giảm học phí HK2/2017-2018 trình Ban Giám hiệu;</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họp PHHS các lớp khóa 2017 Trung cấp HK2/ 2017-2018 theo kế hoạch;</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giám sát, kiểm diện và đảm bảo trật tự các lớp học Kỹ năng nềm (các lớp học lại và kiểm tra cuối kỳ);</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kỳ thi giỏi nghề; tham gia các hoạt động Văn - Thể - Mỹ;</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giám sát thi HK2/2017-2018 của khóa 2016TC (12+2), 2015CĐCN, 2015CĐN; Học Giáo dục quốc phòng đối với khóa 2015TC và 2016TC (12+2); Thực tập tốt nghiệp của khóa 2015CĐN;</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Soạn thảo đề án đầu tư “Nhà trường thông minh” đối với công tác quản lý HSSV và quản lý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an toàn giao thông đường bộ, đường sắt, đường thủy nội địa năm 2018 đến HSSV toàn trường.</w:t>
      </w:r>
    </w:p>
    <w:p w:rsidR="008021D0" w:rsidRDefault="008021D0" w:rsidP="008021D0">
      <w:pPr>
        <w:tabs>
          <w:tab w:val="left" w:pos="993"/>
          <w:tab w:val="left" w:pos="1134"/>
        </w:tabs>
        <w:spacing w:after="0" w:line="288" w:lineRule="auto"/>
        <w:ind w:left="900"/>
        <w:jc w:val="both"/>
        <w:rPr>
          <w:rFonts w:ascii="Times New Roman" w:hAnsi="Times New Roman"/>
          <w:b/>
          <w:sz w:val="26"/>
          <w:szCs w:val="26"/>
        </w:rPr>
      </w:pPr>
      <w:r>
        <w:rPr>
          <w:rFonts w:ascii="Times New Roman" w:hAnsi="Times New Roman"/>
          <w:b/>
          <w:sz w:val="26"/>
          <w:szCs w:val="26"/>
        </w:rPr>
        <w:t>6.2.Ký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Kiểm tra theo dõi lập tờ trình sửa chữa và lắp đặt thêm hệ thống camera quan sát, sửa chữa các ổ khóa thùng đựng đồ HSSV ở nội trú;</w:t>
      </w:r>
    </w:p>
    <w:p w:rsidR="008021D0" w:rsidRDefault="008021D0" w:rsidP="008021D0">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Dẫn dắt HSSV đội tuyển bóng đá nam KTX tham gia thi đấu giải “Bóng đá HSSV” toàn trường năm học 2017-2018;</w:t>
      </w:r>
    </w:p>
    <w:p w:rsidR="008021D0" w:rsidRDefault="008021D0" w:rsidP="008021D0">
      <w:pPr>
        <w:tabs>
          <w:tab w:val="left" w:pos="993"/>
          <w:tab w:val="left" w:pos="1134"/>
        </w:tabs>
        <w:spacing w:after="0" w:line="288" w:lineRule="auto"/>
        <w:ind w:left="900"/>
        <w:jc w:val="both"/>
        <w:rPr>
          <w:rFonts w:ascii="Times New Roman" w:hAnsi="Times New Roman"/>
          <w:b/>
          <w:sz w:val="26"/>
          <w:szCs w:val="26"/>
        </w:rPr>
      </w:pPr>
    </w:p>
    <w:p w:rsidR="008021D0" w:rsidRDefault="008021D0" w:rsidP="008021D0">
      <w:pPr>
        <w:spacing w:after="12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Tr="008021D0">
        <w:tc>
          <w:tcPr>
            <w:tcW w:w="4927" w:type="dxa"/>
            <w:hideMark/>
          </w:tcPr>
          <w:p w:rsidR="008021D0" w:rsidRDefault="008021D0">
            <w:pPr>
              <w:tabs>
                <w:tab w:val="left" w:pos="3240"/>
              </w:tabs>
              <w:jc w:val="both"/>
              <w:rPr>
                <w:rFonts w:ascii="Times New Roman" w:hAnsi="Times New Roman"/>
                <w:b/>
                <w:sz w:val="24"/>
                <w:szCs w:val="24"/>
              </w:rPr>
            </w:pPr>
            <w:r>
              <w:rPr>
                <w:rFonts w:ascii="Times New Roman" w:hAnsi="Times New Roman"/>
                <w:b/>
                <w:sz w:val="24"/>
                <w:szCs w:val="24"/>
              </w:rPr>
              <w:t>Nơi nhận:</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Các đảng viên chi bộ;</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Lưu chi bộ SV</w:t>
            </w:r>
          </w:p>
        </w:tc>
        <w:tc>
          <w:tcPr>
            <w:tcW w:w="4927" w:type="dxa"/>
          </w:tcPr>
          <w:p w:rsidR="008021D0" w:rsidRDefault="008021D0">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8021D0" w:rsidRDefault="008021D0">
            <w:pPr>
              <w:spacing w:after="120" w:line="288" w:lineRule="auto"/>
              <w:jc w:val="center"/>
              <w:rPr>
                <w:rFonts w:ascii="Times New Roman" w:eastAsia="Times New Roman" w:hAnsi="Times New Roman"/>
                <w:sz w:val="26"/>
                <w:szCs w:val="26"/>
              </w:rPr>
            </w:pPr>
            <w:r>
              <w:rPr>
                <w:rFonts w:ascii="Times New Roman" w:eastAsia="Times New Roman" w:hAnsi="Times New Roman"/>
                <w:sz w:val="26"/>
                <w:szCs w:val="26"/>
              </w:rPr>
              <w:t>BÍ THƯ</w:t>
            </w:r>
          </w:p>
          <w:p w:rsidR="008021D0" w:rsidRDefault="008021D0">
            <w:pPr>
              <w:spacing w:after="120" w:line="288" w:lineRule="auto"/>
              <w:jc w:val="center"/>
              <w:rPr>
                <w:rFonts w:ascii="Times New Roman" w:eastAsia="Times New Roman" w:hAnsi="Times New Roman"/>
                <w:sz w:val="26"/>
                <w:szCs w:val="26"/>
              </w:rPr>
            </w:pPr>
          </w:p>
          <w:p w:rsidR="008021D0" w:rsidRDefault="008021D0">
            <w:pPr>
              <w:spacing w:after="120" w:line="288" w:lineRule="auto"/>
              <w:jc w:val="center"/>
              <w:rPr>
                <w:rFonts w:ascii="Times New Roman" w:eastAsia="Times New Roman" w:hAnsi="Times New Roman"/>
                <w:sz w:val="26"/>
                <w:szCs w:val="26"/>
              </w:rPr>
            </w:pPr>
          </w:p>
          <w:p w:rsidR="008021D0" w:rsidRDefault="008021D0">
            <w:pPr>
              <w:spacing w:after="120" w:line="288" w:lineRule="auto"/>
              <w:jc w:val="center"/>
              <w:rPr>
                <w:rFonts w:ascii="Times New Roman" w:eastAsia="Times New Roman" w:hAnsi="Times New Roman"/>
                <w:sz w:val="26"/>
                <w:szCs w:val="26"/>
              </w:rPr>
            </w:pPr>
          </w:p>
          <w:p w:rsidR="008021D0" w:rsidRDefault="008021D0">
            <w:pPr>
              <w:spacing w:after="120" w:line="288" w:lineRule="auto"/>
              <w:jc w:val="center"/>
              <w:rPr>
                <w:rFonts w:ascii="Times New Roman" w:hAnsi="Times New Roman"/>
                <w:sz w:val="26"/>
                <w:szCs w:val="26"/>
              </w:rPr>
            </w:pPr>
            <w:r>
              <w:rPr>
                <w:rFonts w:ascii="Times New Roman" w:hAnsi="Times New Roman"/>
                <w:b/>
                <w:sz w:val="26"/>
                <w:szCs w:val="26"/>
              </w:rPr>
              <w:t xml:space="preserve"> Hồ Minh Lợi</w:t>
            </w:r>
          </w:p>
        </w:tc>
      </w:tr>
    </w:tbl>
    <w:p w:rsidR="008021D0" w:rsidRDefault="008021D0" w:rsidP="008021D0">
      <w:pPr>
        <w:spacing w:after="120" w:line="288" w:lineRule="auto"/>
        <w:jc w:val="both"/>
        <w:rPr>
          <w:rFonts w:ascii="Times New Roman" w:hAnsi="Times New Roman"/>
          <w:sz w:val="26"/>
          <w:szCs w:val="26"/>
        </w:rPr>
      </w:pPr>
    </w:p>
    <w:p w:rsidR="008021D0" w:rsidRDefault="008021D0" w:rsidP="008021D0">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8021D0" w:rsidRDefault="008021D0" w:rsidP="008021D0">
      <w:pPr>
        <w:spacing w:after="0" w:line="240" w:lineRule="auto"/>
        <w:jc w:val="both"/>
        <w:rPr>
          <w:rFonts w:ascii="Times New Roman" w:hAnsi="Times New Roman"/>
        </w:rPr>
      </w:pPr>
    </w:p>
    <w:p w:rsidR="008021D0" w:rsidRDefault="008021D0" w:rsidP="008021D0">
      <w:pPr>
        <w:ind w:left="5760"/>
        <w:rPr>
          <w:rFonts w:ascii="Times New Roman" w:hAnsi="Times New Roman"/>
          <w:b/>
        </w:rPr>
      </w:pPr>
      <w:r>
        <w:rPr>
          <w:rFonts w:ascii="Times New Roman" w:hAnsi="Times New Roman"/>
          <w:b/>
        </w:rPr>
        <w:t xml:space="preserve">              </w:t>
      </w:r>
    </w:p>
    <w:p w:rsidR="008021D0" w:rsidRDefault="008021D0" w:rsidP="008021D0">
      <w:pPr>
        <w:ind w:left="5760"/>
        <w:rPr>
          <w:rFonts w:ascii="Times New Roman" w:hAnsi="Times New Roman"/>
          <w:b/>
          <w:sz w:val="26"/>
          <w:szCs w:val="26"/>
        </w:rPr>
      </w:pPr>
      <w:r>
        <w:rPr>
          <w:rFonts w:ascii="Times New Roman" w:hAnsi="Times New Roman"/>
          <w:b/>
          <w:sz w:val="26"/>
          <w:szCs w:val="26"/>
        </w:rPr>
        <w:t xml:space="preserve">       </w:t>
      </w:r>
    </w:p>
    <w:p w:rsidR="004A16F2" w:rsidRDefault="004A16F2"/>
    <w:sectPr w:rsidR="004A16F2" w:rsidSect="003A7185">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1"/>
  </w:num>
  <w:num w:numId="6">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1E29F8"/>
    <w:rsid w:val="002B46C8"/>
    <w:rsid w:val="003A7185"/>
    <w:rsid w:val="004730CA"/>
    <w:rsid w:val="004A16F2"/>
    <w:rsid w:val="00763A21"/>
    <w:rsid w:val="007D7EBE"/>
    <w:rsid w:val="007F1ED6"/>
    <w:rsid w:val="008021D0"/>
    <w:rsid w:val="00A96667"/>
    <w:rsid w:val="00CF2486"/>
    <w:rsid w:val="00D01209"/>
    <w:rsid w:val="00F77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2018-04-10T01:31:00Z</cp:lastPrinted>
  <dcterms:created xsi:type="dcterms:W3CDTF">2018-04-10T01:33:00Z</dcterms:created>
  <dcterms:modified xsi:type="dcterms:W3CDTF">2018-04-10T01:33:00Z</dcterms:modified>
</cp:coreProperties>
</file>